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DC7A" w14:textId="77777777" w:rsidR="00B77D5F" w:rsidRPr="00FB4A5A" w:rsidRDefault="00B77D5F" w:rsidP="00B77D5F">
      <w:pPr>
        <w:spacing w:before="450" w:line="240" w:lineRule="auto"/>
        <w:jc w:val="center"/>
        <w:outlineLvl w:val="1"/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>ADATVÉD</w:t>
      </w:r>
      <w:r w:rsidR="00FC5669"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>E</w:t>
      </w:r>
      <w:r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 xml:space="preserve">LMI </w:t>
      </w:r>
      <w:r w:rsidR="00983069"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 xml:space="preserve">HoZZÁJÁRULÓ </w:t>
      </w:r>
      <w:r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>NYILATKOZAT</w:t>
      </w:r>
    </w:p>
    <w:p w14:paraId="6D1C4AD7" w14:textId="6AE91DBB" w:rsidR="00B23E2D" w:rsidRDefault="00B23E2D" w:rsidP="00B23E2D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Nyilatkozó neve: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……………………………………</w:t>
      </w:r>
      <w:r w:rsidR="00C6433E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…………………………… 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Címe: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…………………………………………………</w:t>
      </w:r>
      <w:r w:rsidR="00C6433E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………………………………………..</w:t>
      </w:r>
    </w:p>
    <w:p w14:paraId="6F679342" w14:textId="5769A353" w:rsidR="00C6433E" w:rsidRPr="00FB4A5A" w:rsidRDefault="00C6433E" w:rsidP="00B23E2D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Adatkezelés célja: </w:t>
      </w:r>
      <w:r w:rsidR="00185BF2" w:rsidRPr="007537AF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szociális alapú</w:t>
      </w:r>
      <w:r w:rsidR="00185BF2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-, </w:t>
      </w:r>
      <w:r w:rsidR="00BF0CFC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k</w:t>
      </w:r>
      <w:r w:rsidR="00185BF2" w:rsidRPr="00F24555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öltség</w:t>
      </w:r>
      <w:r w:rsidR="001333C5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elvű</w:t>
      </w:r>
      <w:r w:rsidR="00185BF2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-, </w:t>
      </w:r>
      <w:r w:rsidR="00185BF2" w:rsidRPr="00F24555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piaci alapú</w:t>
      </w:r>
      <w:r w:rsidR="00185BF2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="00F24555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bérleményre vonatkozó kérelem</w:t>
      </w:r>
    </w:p>
    <w:p w14:paraId="71701DE7" w14:textId="77777777" w:rsidR="00B23E2D" w:rsidRPr="00FB4A5A" w:rsidRDefault="00B23E2D" w:rsidP="00B23E2D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</w:p>
    <w:p w14:paraId="7538143C" w14:textId="6B381209" w:rsidR="00F51C79" w:rsidRPr="00FB4A5A" w:rsidRDefault="00B77D5F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adatvédelem kiemelten fontos a</w:t>
      </w:r>
      <w:r w:rsidR="00A23E0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K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ecskeméti Lakásmenedzsment</w:t>
      </w:r>
      <w:r w:rsidR="00A23E0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Kft.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</w:t>
      </w:r>
      <w:r w:rsidR="00A23E0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mint Adatkezelő számára,</w:t>
      </w:r>
      <w:r w:rsidR="00517CA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így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személyes adatai feldolgozásakor nyitottan és átláthatóan járunk el. </w:t>
      </w:r>
    </w:p>
    <w:p w14:paraId="036D429A" w14:textId="77777777" w:rsidR="00B77D5F" w:rsidRPr="00FB4A5A" w:rsidRDefault="00B77D5F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 hatályos jogszabályoknak, valamint az Európai Parlament és Tanács (EU) 2016/679 rendeletének megfelelően az alábbi adatvédelmi nyilatkozatban rögzítjük, hogy hogyan dolgozzuk fel és védjük személyes adatait.</w:t>
      </w:r>
    </w:p>
    <w:p w14:paraId="11A0CAB7" w14:textId="0F8D36EB" w:rsidR="00B77D5F" w:rsidRPr="00FB4A5A" w:rsidRDefault="00B77D5F" w:rsidP="00B77D5F">
      <w:pPr>
        <w:rPr>
          <w:rFonts w:ascii="Montserrat" w:hAnsi="Montserrat" w:cs="Times New Roman"/>
          <w:b/>
          <w:sz w:val="20"/>
          <w:szCs w:val="20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Az Adatkezelő kezeli azokat a személyes adatokat, amelyeket Ön megad nekünk, és a 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K</w:t>
      </w:r>
      <w:r w:rsidR="00157F07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ecskeméti Lakásmenedzsment Kft.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felel a személyes adataiért a vonatkozó adatvédelmi törvények értelmében. 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180"/>
        <w:gridCol w:w="5162"/>
      </w:tblGrid>
      <w:tr w:rsidR="00B77D5F" w:rsidRPr="00FB4A5A" w14:paraId="5A683BDA" w14:textId="77777777" w:rsidTr="008737F8">
        <w:trPr>
          <w:trHeight w:val="263"/>
        </w:trPr>
        <w:tc>
          <w:tcPr>
            <w:tcW w:w="4180" w:type="dxa"/>
          </w:tcPr>
          <w:p w14:paraId="608D8DDE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Adatkezelő neve:</w:t>
            </w:r>
          </w:p>
        </w:tc>
        <w:tc>
          <w:tcPr>
            <w:tcW w:w="5162" w:type="dxa"/>
          </w:tcPr>
          <w:p w14:paraId="3188711D" w14:textId="7A985298" w:rsidR="00B77D5F" w:rsidRPr="00B94A75" w:rsidRDefault="00517CA1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B94A75">
              <w:rPr>
                <w:rFonts w:ascii="Montserrat" w:hAnsi="Montserrat" w:cs="Times New Roman"/>
                <w:sz w:val="20"/>
                <w:szCs w:val="20"/>
              </w:rPr>
              <w:t>K</w:t>
            </w:r>
            <w:r w:rsidR="00157F07" w:rsidRPr="00B94A75">
              <w:rPr>
                <w:rFonts w:ascii="Montserrat" w:hAnsi="Montserrat" w:cs="Times New Roman"/>
                <w:sz w:val="20"/>
                <w:szCs w:val="20"/>
              </w:rPr>
              <w:t>ecskeméti Lakásmenedzsment</w:t>
            </w:r>
            <w:r w:rsidRPr="00B94A75">
              <w:rPr>
                <w:rFonts w:ascii="Montserrat" w:hAnsi="Montserrat" w:cs="Times New Roman"/>
                <w:sz w:val="20"/>
                <w:szCs w:val="20"/>
              </w:rPr>
              <w:t xml:space="preserve"> Kft.</w:t>
            </w:r>
          </w:p>
        </w:tc>
      </w:tr>
      <w:tr w:rsidR="00B77D5F" w:rsidRPr="00FB4A5A" w14:paraId="2CD6BF19" w14:textId="77777777" w:rsidTr="008737F8">
        <w:trPr>
          <w:trHeight w:val="247"/>
        </w:trPr>
        <w:tc>
          <w:tcPr>
            <w:tcW w:w="4180" w:type="dxa"/>
          </w:tcPr>
          <w:p w14:paraId="6BCCFD9F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Székhelye:</w:t>
            </w:r>
          </w:p>
        </w:tc>
        <w:tc>
          <w:tcPr>
            <w:tcW w:w="5162" w:type="dxa"/>
          </w:tcPr>
          <w:p w14:paraId="322ABE64" w14:textId="77777777" w:rsidR="00B77D5F" w:rsidRPr="00B94A75" w:rsidRDefault="00517CA1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B94A75">
              <w:rPr>
                <w:rFonts w:ascii="Montserrat" w:hAnsi="Montserrat" w:cs="Times New Roman"/>
                <w:sz w:val="20"/>
                <w:szCs w:val="20"/>
              </w:rPr>
              <w:t>6000 Kecskemét, Csányi János krt. 14.</w:t>
            </w:r>
          </w:p>
        </w:tc>
      </w:tr>
      <w:tr w:rsidR="00B77D5F" w:rsidRPr="00FB4A5A" w14:paraId="0E2891C5" w14:textId="77777777" w:rsidTr="008737F8">
        <w:trPr>
          <w:trHeight w:val="263"/>
        </w:trPr>
        <w:tc>
          <w:tcPr>
            <w:tcW w:w="4180" w:type="dxa"/>
          </w:tcPr>
          <w:p w14:paraId="456DE179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Cégjegyzék száma:</w:t>
            </w:r>
          </w:p>
        </w:tc>
        <w:tc>
          <w:tcPr>
            <w:tcW w:w="5162" w:type="dxa"/>
          </w:tcPr>
          <w:p w14:paraId="236FAC0F" w14:textId="0D0F5C07" w:rsidR="00B77D5F" w:rsidRPr="00157F07" w:rsidRDefault="00517CA1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</w:rPr>
            </w:pPr>
            <w:r w:rsidRPr="00B71F23">
              <w:rPr>
                <w:rFonts w:ascii="Montserrat" w:hAnsi="Montserrat" w:cs="Times New Roman"/>
                <w:sz w:val="20"/>
                <w:szCs w:val="20"/>
              </w:rPr>
              <w:t>03 09 1</w:t>
            </w:r>
            <w:r w:rsidR="00B71F23" w:rsidRPr="00B71F23">
              <w:rPr>
                <w:rFonts w:ascii="Montserrat" w:hAnsi="Montserrat" w:cs="Times New Roman"/>
                <w:sz w:val="20"/>
                <w:szCs w:val="20"/>
              </w:rPr>
              <w:t>35605</w:t>
            </w:r>
          </w:p>
        </w:tc>
      </w:tr>
      <w:tr w:rsidR="00B77D5F" w:rsidRPr="00FB4A5A" w14:paraId="3A953C84" w14:textId="77777777" w:rsidTr="008737F8">
        <w:trPr>
          <w:trHeight w:val="247"/>
        </w:trPr>
        <w:tc>
          <w:tcPr>
            <w:tcW w:w="4180" w:type="dxa"/>
          </w:tcPr>
          <w:p w14:paraId="456CEFA2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Cég képviselőjének neve, beosztása:</w:t>
            </w:r>
          </w:p>
        </w:tc>
        <w:tc>
          <w:tcPr>
            <w:tcW w:w="5162" w:type="dxa"/>
          </w:tcPr>
          <w:p w14:paraId="7F31F51C" w14:textId="5EBAEEA6" w:rsidR="00B77D5F" w:rsidRPr="00157F07" w:rsidRDefault="00B94A75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</w:rPr>
            </w:pPr>
            <w:r w:rsidRPr="00B94A75">
              <w:rPr>
                <w:rFonts w:ascii="Montserrat" w:hAnsi="Montserrat" w:cs="Times New Roman"/>
                <w:sz w:val="20"/>
                <w:szCs w:val="20"/>
              </w:rPr>
              <w:t>Szabó Bernadett</w:t>
            </w:r>
            <w:r w:rsidR="00517CA1" w:rsidRPr="00B94A75">
              <w:rPr>
                <w:rFonts w:ascii="Montserrat" w:hAnsi="Montserrat" w:cs="Times New Roman"/>
                <w:sz w:val="20"/>
                <w:szCs w:val="20"/>
              </w:rPr>
              <w:t xml:space="preserve"> ügyvezető igazgató</w:t>
            </w:r>
          </w:p>
        </w:tc>
      </w:tr>
      <w:tr w:rsidR="00B77D5F" w:rsidRPr="00FB4A5A" w14:paraId="63FEDF1A" w14:textId="77777777" w:rsidTr="008737F8">
        <w:trPr>
          <w:trHeight w:val="263"/>
        </w:trPr>
        <w:tc>
          <w:tcPr>
            <w:tcW w:w="4180" w:type="dxa"/>
          </w:tcPr>
          <w:p w14:paraId="0A3F6BD9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Telefonszám:</w:t>
            </w:r>
          </w:p>
        </w:tc>
        <w:tc>
          <w:tcPr>
            <w:tcW w:w="5162" w:type="dxa"/>
          </w:tcPr>
          <w:p w14:paraId="3E1919C8" w14:textId="6D2F52B3" w:rsidR="00B77D5F" w:rsidRPr="005C6B1F" w:rsidRDefault="005C6B1F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  <w:highlight w:val="yellow"/>
              </w:rPr>
            </w:pPr>
            <w:r w:rsidRPr="005C6B1F">
              <w:rPr>
                <w:rFonts w:ascii="Montserrat" w:eastAsia="Times New Roman" w:hAnsi="Montserrat" w:cs="Times New Roman"/>
                <w:sz w:val="20"/>
                <w:szCs w:val="20"/>
              </w:rPr>
              <w:t>+36 20 885 8085</w:t>
            </w:r>
          </w:p>
        </w:tc>
      </w:tr>
      <w:tr w:rsidR="00B77D5F" w:rsidRPr="00FB4A5A" w14:paraId="3F4CE25F" w14:textId="77777777" w:rsidTr="008737F8">
        <w:trPr>
          <w:trHeight w:val="247"/>
        </w:trPr>
        <w:tc>
          <w:tcPr>
            <w:tcW w:w="4180" w:type="dxa"/>
            <w:tcBorders>
              <w:bottom w:val="single" w:sz="4" w:space="0" w:color="auto"/>
            </w:tcBorders>
          </w:tcPr>
          <w:p w14:paraId="43C1D34B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e-mail cím:</w:t>
            </w:r>
          </w:p>
        </w:tc>
        <w:tc>
          <w:tcPr>
            <w:tcW w:w="5162" w:type="dxa"/>
            <w:tcBorders>
              <w:bottom w:val="single" w:sz="4" w:space="0" w:color="auto"/>
            </w:tcBorders>
          </w:tcPr>
          <w:p w14:paraId="7DD3BED5" w14:textId="4C51AA46" w:rsidR="00B77D5F" w:rsidRPr="00B9127A" w:rsidRDefault="00517CA1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B9127A">
              <w:rPr>
                <w:rFonts w:ascii="Montserrat" w:hAnsi="Montserrat" w:cs="Times New Roman"/>
                <w:sz w:val="20"/>
                <w:szCs w:val="20"/>
              </w:rPr>
              <w:t>titkarsag@k</w:t>
            </w:r>
            <w:r w:rsidR="00B9127A" w:rsidRPr="00B9127A">
              <w:rPr>
                <w:rFonts w:ascii="Montserrat" w:hAnsi="Montserrat" w:cs="Times New Roman"/>
                <w:sz w:val="20"/>
                <w:szCs w:val="20"/>
              </w:rPr>
              <w:t>ecskemetilakasmenedzsment.</w:t>
            </w:r>
            <w:r w:rsidRPr="00B9127A">
              <w:rPr>
                <w:rFonts w:ascii="Montserrat" w:hAnsi="Montserrat" w:cs="Times New Roman"/>
                <w:sz w:val="20"/>
                <w:szCs w:val="20"/>
              </w:rPr>
              <w:t>hu</w:t>
            </w:r>
          </w:p>
        </w:tc>
      </w:tr>
      <w:tr w:rsidR="00B77D5F" w:rsidRPr="00FB4A5A" w14:paraId="2BB5C25A" w14:textId="77777777" w:rsidTr="00157F07">
        <w:trPr>
          <w:trHeight w:val="117"/>
        </w:trPr>
        <w:tc>
          <w:tcPr>
            <w:tcW w:w="4180" w:type="dxa"/>
          </w:tcPr>
          <w:p w14:paraId="03952D0F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weboldal neve:</w:t>
            </w:r>
          </w:p>
        </w:tc>
        <w:tc>
          <w:tcPr>
            <w:tcW w:w="5162" w:type="dxa"/>
          </w:tcPr>
          <w:p w14:paraId="0CEE4410" w14:textId="3E245852" w:rsidR="00B77D5F" w:rsidRPr="00B9127A" w:rsidRDefault="00B9127A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  <w:highlight w:val="yellow"/>
              </w:rPr>
            </w:pPr>
            <w:r w:rsidRPr="00B9127A">
              <w:rPr>
                <w:rFonts w:ascii="Montserrat" w:eastAsia="Times New Roman" w:hAnsi="Montserrat" w:cs="Times New Roman"/>
                <w:sz w:val="20"/>
                <w:szCs w:val="20"/>
              </w:rPr>
              <w:t>www.kecskemetilakasmenedzsment.hu</w:t>
            </w:r>
          </w:p>
        </w:tc>
      </w:tr>
    </w:tbl>
    <w:p w14:paraId="76EDB46F" w14:textId="77777777" w:rsidR="00517CA1" w:rsidRPr="00FB4A5A" w:rsidRDefault="00B77D5F" w:rsidP="00F51C79">
      <w:pPr>
        <w:spacing w:before="240"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Öntől kért adatokat az Európai Gazdasági Térség ("EGT") területén tároljuk</w:t>
      </w:r>
      <w:r w:rsidR="00517CA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.</w:t>
      </w:r>
    </w:p>
    <w:p w14:paraId="56FEF2C9" w14:textId="41BB9CD3" w:rsidR="00FB4A5A" w:rsidRPr="00FB4A5A" w:rsidRDefault="00FB4A5A" w:rsidP="00FB4A5A">
      <w:pPr>
        <w:spacing w:before="120"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adatkezelés célja a bérleti szerződésben foglalt, Adatkezelő által vállalt szolgáltatások és kötelezettségek teljesítése, jogok érvényesítése, az ügyfél, azonosítása, az Ügyféllel való kapcsolattartás és kommunikáció.</w:t>
      </w:r>
    </w:p>
    <w:p w14:paraId="182FF9F1" w14:textId="3D25B990" w:rsidR="00B77D5F" w:rsidRPr="00FB4A5A" w:rsidRDefault="00B77D5F" w:rsidP="000C07E9">
      <w:pPr>
        <w:spacing w:before="120"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adatait megoszthatjuk adatfeldolgozó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kkal, melyek részletezve az Adatvédelmi és adatkezelési tájékoztatóban szerepelnek</w:t>
      </w:r>
      <w:r w:rsidR="00671EB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</w:t>
      </w:r>
      <w:r w:rsidR="00E2051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vagy</w:t>
      </w:r>
      <w:r w:rsidR="00AC6D60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a </w:t>
      </w:r>
      <w:r w:rsidR="006D5B55" w:rsidRPr="000C07E9">
        <w:rPr>
          <w:rFonts w:ascii="Montserrat" w:eastAsia="Times New Roman" w:hAnsi="Montserrat" w:cs="Times New Roman"/>
          <w:sz w:val="20"/>
          <w:szCs w:val="20"/>
        </w:rPr>
        <w:t>www.kecskemetilakasmenedzsment.hu</w:t>
      </w:r>
      <w:r w:rsidR="00AC6D60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honlapon elérhető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.</w:t>
      </w:r>
    </w:p>
    <w:p w14:paraId="03945085" w14:textId="77777777" w:rsidR="00627BAF" w:rsidRPr="00FB4A5A" w:rsidRDefault="00B77D5F" w:rsidP="00FB4A5A">
      <w:pPr>
        <w:spacing w:after="12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Adatait soha nem adjuk tovább, értékesítjük vagy cseréljük el marketingcélokból kívül álló harmadik személyekkel. A harmadik feleknek továbbított adatokat csak az Önnek nyújtott szolgáltatás lehetővé tétele érdekében használjuk fel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.</w:t>
      </w:r>
    </w:p>
    <w:p w14:paraId="6BE1BA1B" w14:textId="7565F0E9" w:rsidR="00B77D5F" w:rsidRPr="00FB4A5A" w:rsidRDefault="00B77D5F" w:rsidP="00FB4A5A">
      <w:pPr>
        <w:spacing w:after="12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Személyes adatainak feldolgozásakor tájékoztatjuk Önt, hogy a személyes adatok átvétele törvényi</w:t>
      </w:r>
      <w:r w:rsidR="006F260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 rendeletbeli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előíráson alapul, vagy szerződés megkötéséhez szükséges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, illetve ennek megtagadásának mik a lehetséges következményei. </w:t>
      </w:r>
      <w:r w:rsidR="00B7094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A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z</w:t>
      </w:r>
      <w:r w:rsidR="00B7094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adatkezelések jogalapja az Ön önkéntes és kifejezett </w:t>
      </w:r>
      <w:r w:rsidR="00327778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hozzájárulása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 a személyes adatainak egy vagy több konkrét célból tö</w:t>
      </w:r>
      <w:r w:rsidR="0034244E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r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ténő kezeléséhez.</w:t>
      </w:r>
      <w:r w:rsidR="00FB4A5A" w:rsidRPr="00FB4A5A">
        <w:rPr>
          <w:rFonts w:ascii="Montserrat" w:hAnsi="Montserrat"/>
          <w:sz w:val="20"/>
          <w:szCs w:val="20"/>
        </w:rPr>
        <w:t xml:space="preserve"> </w:t>
      </w:r>
      <w:r w:rsidR="00FB4A5A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Abban az esetben továbbítunk adatot, ha annak jogszabályban meghatározott feltételei fennállnak, illetve a továbbítást követően az adatkezelés feltételei és garanciái minden egyes személyes adatra megvalósulnak.</w:t>
      </w:r>
      <w:r w:rsidR="0036163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</w:p>
    <w:p w14:paraId="4DAD9C10" w14:textId="77777777" w:rsidR="00983069" w:rsidRPr="00FB4A5A" w:rsidRDefault="00B77D5F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adatvédelmi rendelkezések maradéktalan betartása érdekében</w:t>
      </w:r>
      <w:r w:rsidR="00FC78D4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munkatársaink kezelik a</w:t>
      </w:r>
      <w:r w:rsidR="00671EB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z Adatvédelmi és adatkezelési </w:t>
      </w:r>
      <w:r w:rsidR="00671EB1" w:rsidRPr="00FB4A5A">
        <w:rPr>
          <w:rFonts w:ascii="Montserrat" w:eastAsia="MS PGothic" w:hAnsi="Montserrat" w:cs="Times New Roman"/>
          <w:sz w:val="20"/>
          <w:szCs w:val="20"/>
          <w:lang w:eastAsia="hu-HU"/>
        </w:rPr>
        <w:t>tájékoztatóban szereplő</w:t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 jogokra</w:t>
      </w:r>
      <w:r w:rsidR="00671EB1" w:rsidRPr="00FB4A5A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>vonatkozó kérelmeket.</w:t>
      </w:r>
      <w:r w:rsidRPr="00FB4A5A">
        <w:rPr>
          <w:rFonts w:ascii="Montserrat" w:eastAsia="MS PGothic" w:hAnsi="Montserrat" w:cs="Times New Roman"/>
          <w:b/>
          <w:bCs/>
          <w:sz w:val="20"/>
          <w:szCs w:val="20"/>
          <w:lang w:eastAsia="hu-HU"/>
        </w:rPr>
        <w:br/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>Adatvédelmi munkatárs</w:t>
      </w:r>
      <w:r w:rsidR="00671EB1" w:rsidRPr="00FB4A5A">
        <w:rPr>
          <w:rFonts w:ascii="Montserrat" w:eastAsia="MS PGothic" w:hAnsi="Montserrat" w:cs="Times New Roman"/>
          <w:sz w:val="20"/>
          <w:szCs w:val="20"/>
          <w:lang w:eastAsia="hu-HU"/>
        </w:rPr>
        <w:t>ain</w:t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k feladata,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hogy a személyes adatait mindig pontosan, szükséges mértékben és meghatározott cél érdekében dolgozz</w:t>
      </w:r>
      <w:r w:rsidR="00671EB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á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k fel. </w:t>
      </w:r>
    </w:p>
    <w:p w14:paraId="1848EE34" w14:textId="47534633" w:rsidR="00671EB1" w:rsidRPr="00474631" w:rsidRDefault="00983069" w:rsidP="00FB4A5A">
      <w:pPr>
        <w:spacing w:line="240" w:lineRule="auto"/>
        <w:jc w:val="both"/>
        <w:rPr>
          <w:rFonts w:ascii="Montserrat" w:eastAsia="MS PGothic" w:hAnsi="Montserrat" w:cs="Times New Roman"/>
          <w:sz w:val="20"/>
          <w:szCs w:val="20"/>
          <w:lang w:eastAsia="hu-HU"/>
        </w:rPr>
      </w:pPr>
      <w:r w:rsidRPr="00474631">
        <w:rPr>
          <w:rFonts w:ascii="Montserrat" w:eastAsia="MS PGothic" w:hAnsi="Montserrat" w:cs="Times New Roman"/>
          <w:sz w:val="20"/>
          <w:szCs w:val="20"/>
          <w:lang w:eastAsia="hu-HU"/>
        </w:rPr>
        <w:t>Adatvédelmi tisztviselő (DPO):</w:t>
      </w:r>
      <w:r w:rsidR="00671EB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 </w:t>
      </w:r>
      <w:r w:rsidR="0047463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>Kecskés Marianna</w:t>
      </w:r>
      <w:r w:rsidR="00671EB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>, tel.: +36 20/</w:t>
      </w:r>
      <w:r w:rsidR="0047463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>503-9741</w:t>
      </w:r>
      <w:r w:rsidR="00671EB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, e-mail cím: </w:t>
      </w:r>
      <w:hyperlink r:id="rId5" w:history="1">
        <w:r w:rsidR="00474631" w:rsidRPr="00474631">
          <w:rPr>
            <w:rStyle w:val="Hiperhivatkozs"/>
            <w:rFonts w:ascii="Montserrat" w:eastAsia="MS PGothic" w:hAnsi="Montserrat" w:cs="Times New Roman"/>
            <w:color w:val="auto"/>
            <w:sz w:val="20"/>
            <w:szCs w:val="20"/>
            <w:lang w:eastAsia="hu-HU"/>
          </w:rPr>
          <w:t>kecskes.marianna@kecskemetilakasmenedzsment.hu</w:t>
        </w:r>
      </w:hyperlink>
    </w:p>
    <w:p w14:paraId="40E6F2F1" w14:textId="5921D343" w:rsidR="00A23E0F" w:rsidRPr="00FB4A5A" w:rsidRDefault="00AC6D60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Bármikor, ha ú</w:t>
      </w:r>
      <w:r w:rsidR="00B7094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g</w:t>
      </w:r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y gondolja, hogy megsértettük jogait, p</w:t>
      </w:r>
      <w:r w:rsidR="0040272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anasszal fordulhat, ill</w:t>
      </w:r>
      <w:r w:rsidR="0098306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etve</w:t>
      </w:r>
      <w:r w:rsidR="0040272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 xml:space="preserve"> tájékoztatást kérhet a </w:t>
      </w:r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 xml:space="preserve">Nemzeti Adatvédelmi és Információszabadság Hatóságnál NAIH, székhely: 1125 Budapest, Szilágyi Erzsébet fasor 22/c; telefonszám: +36-1391-1400; fax: +36-1/391-1410; e-mail: </w:t>
      </w:r>
      <w:hyperlink r:id="rId6" w:history="1">
        <w:r w:rsidRPr="00FB4A5A">
          <w:rPr>
            <w:rStyle w:val="Hiperhivatkozs"/>
            <w:rFonts w:ascii="Montserrat" w:eastAsia="Times New Roman" w:hAnsi="Montserrat" w:cs="Times New Roman"/>
            <w:sz w:val="20"/>
            <w:szCs w:val="20"/>
            <w:lang w:eastAsia="hu-HU"/>
          </w:rPr>
          <w:t>ugyfelszolgalat@naih.hu</w:t>
        </w:r>
      </w:hyperlink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, honlapcíme: www.naih.hu</w:t>
      </w:r>
    </w:p>
    <w:p w14:paraId="7702EE46" w14:textId="68365150" w:rsidR="00AC6D60" w:rsidRPr="00FB4A5A" w:rsidRDefault="00AC6D60" w:rsidP="0036163A">
      <w:pPr>
        <w:jc w:val="both"/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>Kérjük, írja alá nyilatkozatát. Ezzel Ön kinyilvánítja, hogy a fenti tájékoztatást megértette, az abban foglaltakat tudomásul vette</w:t>
      </w:r>
      <w:r w:rsidR="0036163A">
        <w:rPr>
          <w:rFonts w:ascii="Montserrat" w:hAnsi="Montserrat" w:cs="Times New Roman"/>
          <w:sz w:val="20"/>
          <w:szCs w:val="20"/>
        </w:rPr>
        <w:t xml:space="preserve">, </w:t>
      </w:r>
      <w:r w:rsidR="0036163A" w:rsidRPr="0036163A">
        <w:rPr>
          <w:rFonts w:ascii="Montserrat" w:hAnsi="Montserrat" w:cs="Times New Roman"/>
          <w:sz w:val="20"/>
          <w:szCs w:val="20"/>
        </w:rPr>
        <w:t>személyes adatainak nyilvántartásához és kezeléséhez hozzájárul.</w:t>
      </w:r>
      <w:r w:rsidR="0036163A" w:rsidRPr="0036163A">
        <w:rPr>
          <w:rFonts w:ascii="Montserrat" w:hAnsi="Montserrat" w:cs="Times New Roman"/>
          <w:sz w:val="20"/>
          <w:szCs w:val="20"/>
        </w:rPr>
        <w:cr/>
      </w:r>
    </w:p>
    <w:p w14:paraId="1C697DBC" w14:textId="733242E7" w:rsidR="006050D1" w:rsidRPr="00FB4A5A" w:rsidRDefault="00AC6D60" w:rsidP="00B77D5F">
      <w:pPr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>Kecskemét</w:t>
      </w:r>
      <w:r w:rsidR="006050D1" w:rsidRPr="00FB4A5A">
        <w:rPr>
          <w:rFonts w:ascii="Montserrat" w:hAnsi="Montserrat" w:cs="Times New Roman"/>
          <w:sz w:val="20"/>
          <w:szCs w:val="20"/>
        </w:rPr>
        <w:t xml:space="preserve">, </w:t>
      </w:r>
      <w:r w:rsidR="00C6433E">
        <w:rPr>
          <w:rFonts w:ascii="Montserrat" w:hAnsi="Montserrat" w:cs="Times New Roman"/>
          <w:sz w:val="20"/>
          <w:szCs w:val="20"/>
        </w:rPr>
        <w:t>202</w:t>
      </w:r>
      <w:r w:rsidR="001333C5">
        <w:rPr>
          <w:rFonts w:ascii="Montserrat" w:hAnsi="Montserrat" w:cs="Times New Roman"/>
          <w:sz w:val="20"/>
          <w:szCs w:val="20"/>
        </w:rPr>
        <w:t>5</w:t>
      </w:r>
      <w:r w:rsidRPr="00FB4A5A">
        <w:rPr>
          <w:rFonts w:ascii="Montserrat" w:hAnsi="Montserrat" w:cs="Times New Roman"/>
          <w:sz w:val="20"/>
          <w:szCs w:val="20"/>
        </w:rPr>
        <w:t>…………………………..</w:t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</w:p>
    <w:p w14:paraId="1609652C" w14:textId="48AA24E2" w:rsidR="00A23E0F" w:rsidRPr="00FB4A5A" w:rsidRDefault="00A23E0F" w:rsidP="00E57EAF">
      <w:pPr>
        <w:spacing w:after="0" w:line="240" w:lineRule="auto"/>
        <w:ind w:left="5664" w:firstLine="708"/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>……………………………………………</w:t>
      </w:r>
      <w:r w:rsidR="00C6433E">
        <w:rPr>
          <w:rFonts w:ascii="Montserrat" w:hAnsi="Montserrat" w:cs="Times New Roman"/>
          <w:sz w:val="20"/>
          <w:szCs w:val="20"/>
        </w:rPr>
        <w:t>…………………….</w:t>
      </w:r>
    </w:p>
    <w:p w14:paraId="017B1497" w14:textId="77777777" w:rsidR="008E476F" w:rsidRPr="00FB4A5A" w:rsidRDefault="00AC6D60" w:rsidP="00E57EAF">
      <w:pPr>
        <w:spacing w:after="0" w:line="240" w:lineRule="auto"/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  <w:t>aláírás</w:t>
      </w:r>
    </w:p>
    <w:sectPr w:rsidR="008E476F" w:rsidRPr="00FB4A5A" w:rsidSect="009165B6">
      <w:pgSz w:w="11906" w:h="16838"/>
      <w:pgMar w:top="720" w:right="794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0915"/>
    <w:multiLevelType w:val="hybridMultilevel"/>
    <w:tmpl w:val="3852FEAE"/>
    <w:lvl w:ilvl="0" w:tplc="FF2E5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2E4A"/>
    <w:multiLevelType w:val="hybridMultilevel"/>
    <w:tmpl w:val="00C02DDE"/>
    <w:lvl w:ilvl="0" w:tplc="FF2E5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668C"/>
    <w:multiLevelType w:val="hybridMultilevel"/>
    <w:tmpl w:val="A342B81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2C162F"/>
    <w:multiLevelType w:val="hybridMultilevel"/>
    <w:tmpl w:val="9C1C6BFE"/>
    <w:lvl w:ilvl="0" w:tplc="DACEB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3979">
    <w:abstractNumId w:val="3"/>
  </w:num>
  <w:num w:numId="2" w16cid:durableId="1704479243">
    <w:abstractNumId w:val="0"/>
  </w:num>
  <w:num w:numId="3" w16cid:durableId="537207545">
    <w:abstractNumId w:val="1"/>
  </w:num>
  <w:num w:numId="4" w16cid:durableId="110172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5F"/>
    <w:rsid w:val="00047EF0"/>
    <w:rsid w:val="000B4EBA"/>
    <w:rsid w:val="000C07E9"/>
    <w:rsid w:val="001333C5"/>
    <w:rsid w:val="00157F07"/>
    <w:rsid w:val="00185BF2"/>
    <w:rsid w:val="00207F10"/>
    <w:rsid w:val="00213EE4"/>
    <w:rsid w:val="002760E3"/>
    <w:rsid w:val="003116FE"/>
    <w:rsid w:val="00327778"/>
    <w:rsid w:val="0034244E"/>
    <w:rsid w:val="0036163A"/>
    <w:rsid w:val="00402729"/>
    <w:rsid w:val="00474631"/>
    <w:rsid w:val="00517CA1"/>
    <w:rsid w:val="00575B0A"/>
    <w:rsid w:val="0059747D"/>
    <w:rsid w:val="005C6B1F"/>
    <w:rsid w:val="006050D1"/>
    <w:rsid w:val="00627BAF"/>
    <w:rsid w:val="00671EB1"/>
    <w:rsid w:val="006D5B55"/>
    <w:rsid w:val="006F2601"/>
    <w:rsid w:val="007537AF"/>
    <w:rsid w:val="0079534B"/>
    <w:rsid w:val="00805F67"/>
    <w:rsid w:val="00854FB6"/>
    <w:rsid w:val="008737F8"/>
    <w:rsid w:val="008E476F"/>
    <w:rsid w:val="009165B6"/>
    <w:rsid w:val="00983069"/>
    <w:rsid w:val="009D3A27"/>
    <w:rsid w:val="009E5516"/>
    <w:rsid w:val="00A23E0F"/>
    <w:rsid w:val="00A56EBE"/>
    <w:rsid w:val="00AC6D60"/>
    <w:rsid w:val="00B23E2D"/>
    <w:rsid w:val="00B70949"/>
    <w:rsid w:val="00B71F23"/>
    <w:rsid w:val="00B77D5F"/>
    <w:rsid w:val="00B9127A"/>
    <w:rsid w:val="00B94A75"/>
    <w:rsid w:val="00BF0CFC"/>
    <w:rsid w:val="00C6433E"/>
    <w:rsid w:val="00CC0957"/>
    <w:rsid w:val="00D91BD8"/>
    <w:rsid w:val="00DD070E"/>
    <w:rsid w:val="00E2051F"/>
    <w:rsid w:val="00E23B97"/>
    <w:rsid w:val="00E57EAF"/>
    <w:rsid w:val="00F10C44"/>
    <w:rsid w:val="00F1529B"/>
    <w:rsid w:val="00F22B9F"/>
    <w:rsid w:val="00F24555"/>
    <w:rsid w:val="00F51C79"/>
    <w:rsid w:val="00FB4A5A"/>
    <w:rsid w:val="00FC5669"/>
    <w:rsid w:val="00FC78D4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1452"/>
  <w15:chartTrackingRefBased/>
  <w15:docId w15:val="{A9917230-81C1-4E0A-A594-EE2B4A83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D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77D5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566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0272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yfelszolgalat@naih.hu" TargetMode="External"/><Relationship Id="rId5" Type="http://schemas.openxmlformats.org/officeDocument/2006/relationships/hyperlink" Target="mailto:kecskes.marianna@kecskemetilakasmenedzsmen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Kálló Nerina</dc:creator>
  <cp:keywords/>
  <dc:description/>
  <cp:lastModifiedBy>KIK-FOR Kft.</cp:lastModifiedBy>
  <cp:revision>2</cp:revision>
  <cp:lastPrinted>2024-01-30T22:52:00Z</cp:lastPrinted>
  <dcterms:created xsi:type="dcterms:W3CDTF">2025-10-30T14:19:00Z</dcterms:created>
  <dcterms:modified xsi:type="dcterms:W3CDTF">2025-10-30T14:19:00Z</dcterms:modified>
</cp:coreProperties>
</file>